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874165" w:rsidP="00887834" w14:paraId="5DD5F304" w14:textId="643E83F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Pr="00874165" w:rsid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874165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874165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74165" w:rsidR="00D938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7416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874165" w:rsidR="008A07F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B007C8" w:rsidRPr="00874165" w:rsidP="00B007C8" w14:paraId="5DC17C8A" w14:textId="0E5C12F3">
      <w:pPr>
        <w:jc w:val="right"/>
        <w:rPr>
          <w:rFonts w:ascii="Times New Roman" w:hAnsi="Times New Roman" w:cs="Times New Roman"/>
          <w:sz w:val="24"/>
          <w:szCs w:val="24"/>
        </w:rPr>
      </w:pPr>
      <w:r w:rsidRPr="00874165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874165" w:rsidR="00DC49C7">
        <w:rPr>
          <w:rFonts w:ascii="Times New Roman" w:hAnsi="Times New Roman" w:cs="Times New Roman"/>
          <w:bCs/>
          <w:sz w:val="24"/>
          <w:szCs w:val="24"/>
        </w:rPr>
        <w:t>72MS0006-01-2025-011032-23</w:t>
      </w:r>
    </w:p>
    <w:p w:rsidR="00674F64" w:rsidRPr="00874165" w:rsidP="00E80AB0" w14:paraId="5C362381" w14:textId="62D394F2">
      <w:pPr>
        <w:spacing w:after="0"/>
        <w:ind w:left="353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</w:t>
      </w:r>
    </w:p>
    <w:p w:rsidR="00674F64" w:rsidRPr="00874165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887834" w:rsidRPr="00874165" w:rsidP="00B51057" w14:paraId="2268D6D2" w14:textId="66A4B9FC">
      <w:pPr>
        <w:pStyle w:val="BodyTextIndent"/>
        <w:ind w:firstLine="0"/>
        <w:rPr>
          <w:sz w:val="27"/>
          <w:szCs w:val="27"/>
        </w:rPr>
      </w:pPr>
      <w:r w:rsidRPr="00874165">
        <w:rPr>
          <w:sz w:val="27"/>
          <w:szCs w:val="27"/>
        </w:rPr>
        <w:t>г. Нижневартовск</w:t>
      </w:r>
      <w:r w:rsidRPr="00874165">
        <w:rPr>
          <w:sz w:val="27"/>
          <w:szCs w:val="27"/>
        </w:rPr>
        <w:tab/>
      </w:r>
      <w:r w:rsidRPr="00874165">
        <w:rPr>
          <w:sz w:val="27"/>
          <w:szCs w:val="27"/>
        </w:rPr>
        <w:tab/>
      </w:r>
      <w:r w:rsidRPr="00874165">
        <w:rPr>
          <w:sz w:val="27"/>
          <w:szCs w:val="27"/>
        </w:rPr>
        <w:tab/>
      </w:r>
      <w:r w:rsidRPr="00874165">
        <w:rPr>
          <w:sz w:val="27"/>
          <w:szCs w:val="27"/>
        </w:rPr>
        <w:tab/>
        <w:t xml:space="preserve">           </w:t>
      </w:r>
      <w:r w:rsidRPr="00874165" w:rsidR="00222708">
        <w:rPr>
          <w:sz w:val="27"/>
          <w:szCs w:val="27"/>
        </w:rPr>
        <w:t xml:space="preserve">              </w:t>
      </w:r>
      <w:r w:rsidRPr="00874165" w:rsidR="00222708">
        <w:rPr>
          <w:sz w:val="27"/>
          <w:szCs w:val="27"/>
        </w:rPr>
        <w:tab/>
        <w:t xml:space="preserve">        </w:t>
      </w:r>
      <w:r w:rsidRPr="00874165" w:rsidR="00874165">
        <w:rPr>
          <w:sz w:val="27"/>
          <w:szCs w:val="27"/>
        </w:rPr>
        <w:t xml:space="preserve">      </w:t>
      </w:r>
      <w:r w:rsidRPr="00874165" w:rsidR="00222708">
        <w:rPr>
          <w:sz w:val="27"/>
          <w:szCs w:val="27"/>
        </w:rPr>
        <w:t xml:space="preserve"> </w:t>
      </w:r>
      <w:r w:rsidRPr="00874165">
        <w:rPr>
          <w:sz w:val="27"/>
          <w:szCs w:val="27"/>
        </w:rPr>
        <w:t xml:space="preserve"> </w:t>
      </w:r>
      <w:r w:rsidRPr="00874165" w:rsidR="00DC49C7">
        <w:rPr>
          <w:sz w:val="27"/>
          <w:szCs w:val="27"/>
        </w:rPr>
        <w:t>11</w:t>
      </w:r>
      <w:r w:rsidRPr="00874165" w:rsidR="008A07F8">
        <w:rPr>
          <w:sz w:val="27"/>
          <w:szCs w:val="27"/>
        </w:rPr>
        <w:t xml:space="preserve"> марта 2026</w:t>
      </w:r>
      <w:r w:rsidRPr="00874165">
        <w:rPr>
          <w:sz w:val="27"/>
          <w:szCs w:val="27"/>
        </w:rPr>
        <w:t xml:space="preserve"> года</w:t>
      </w:r>
    </w:p>
    <w:p w:rsidR="00887834" w:rsidRPr="00874165" w:rsidP="00887834" w14:paraId="2B05FD19" w14:textId="77777777">
      <w:pPr>
        <w:pStyle w:val="BodyTextIndent"/>
        <w:rPr>
          <w:sz w:val="27"/>
          <w:szCs w:val="27"/>
        </w:rPr>
      </w:pPr>
    </w:p>
    <w:p w:rsidR="00674F64" w:rsidRPr="00874165" w:rsidP="00887834" w14:paraId="0FF3D539" w14:textId="46C6ABE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4165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2 Нижневартовского судебного района города </w:t>
      </w:r>
      <w:r w:rsidRPr="00874165">
        <w:rPr>
          <w:rFonts w:ascii="Times New Roman" w:hAnsi="Times New Roman" w:cs="Times New Roman"/>
          <w:sz w:val="27"/>
          <w:szCs w:val="27"/>
        </w:rPr>
        <w:t>окружного значения Нижневартовска Ханты-Мансийского автономного округа - Югры Трифонова Л.И</w:t>
      </w: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</w:p>
    <w:p w:rsidR="008A07F8" w:rsidRPr="00874165" w:rsidP="00887834" w14:paraId="7732E5C7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874165" w:rsidR="00887834">
        <w:rPr>
          <w:rFonts w:ascii="Times New Roman" w:hAnsi="Times New Roman" w:cs="Times New Roman"/>
          <w:sz w:val="27"/>
          <w:szCs w:val="27"/>
        </w:rPr>
        <w:t>Уденеевой Л.Ф</w:t>
      </w: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</w:p>
    <w:p w:rsidR="00674F64" w:rsidRPr="00874165" w:rsidP="00887834" w14:paraId="18479DE9" w14:textId="05FFB726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участием ответчика </w:t>
      </w:r>
      <w:r w:rsidRPr="00874165" w:rsidR="00DC49C7">
        <w:rPr>
          <w:rFonts w:ascii="Times New Roman" w:hAnsi="Times New Roman" w:cs="Times New Roman"/>
          <w:sz w:val="27"/>
          <w:szCs w:val="27"/>
        </w:rPr>
        <w:t>Лебедева В.И</w:t>
      </w: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874165">
        <w:rPr>
          <w:rFonts w:ascii="Times New Roman" w:hAnsi="Times New Roman" w:cs="Times New Roman"/>
          <w:sz w:val="27"/>
          <w:szCs w:val="27"/>
        </w:rPr>
        <w:t xml:space="preserve"> (заявление об отказе в иске в связи с пропуском срока исковой давности)</w:t>
      </w: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674F64" w:rsidRPr="00874165" w:rsidP="00887834" w14:paraId="0E81C1F3" w14:textId="134C6CE1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</w:t>
      </w: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судебном зас</w:t>
      </w:r>
      <w:r w:rsidRPr="00874165" w:rsidR="00DC49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едании гражданское дело по иску </w:t>
      </w:r>
      <w:r w:rsidRPr="00874165" w:rsidR="00DC49C7">
        <w:rPr>
          <w:rFonts w:ascii="Times New Roman" w:hAnsi="Times New Roman" w:cs="Times New Roman"/>
          <w:sz w:val="27"/>
          <w:szCs w:val="27"/>
        </w:rPr>
        <w:t>НО «Фонд</w:t>
      </w:r>
      <w:r w:rsidRPr="00874165" w:rsidR="00EB3731">
        <w:rPr>
          <w:rFonts w:ascii="Times New Roman" w:hAnsi="Times New Roman" w:cs="Times New Roman"/>
          <w:sz w:val="27"/>
          <w:szCs w:val="27"/>
        </w:rPr>
        <w:t xml:space="preserve"> капитального ремонта многоквартирных домов </w:t>
      </w:r>
      <w:r w:rsidRPr="00874165" w:rsidR="00DC49C7">
        <w:rPr>
          <w:rFonts w:ascii="Times New Roman" w:hAnsi="Times New Roman" w:cs="Times New Roman"/>
          <w:sz w:val="27"/>
          <w:szCs w:val="27"/>
        </w:rPr>
        <w:t xml:space="preserve">Тюменской области» </w:t>
      </w:r>
      <w:r w:rsidRPr="00874165" w:rsidR="00EB3731">
        <w:rPr>
          <w:rFonts w:ascii="Times New Roman" w:hAnsi="Times New Roman" w:cs="Times New Roman"/>
          <w:sz w:val="27"/>
          <w:szCs w:val="27"/>
        </w:rPr>
        <w:t xml:space="preserve">к </w:t>
      </w:r>
      <w:r w:rsidRPr="00874165" w:rsidR="00DC49C7">
        <w:rPr>
          <w:rFonts w:ascii="Times New Roman" w:hAnsi="Times New Roman" w:cs="Times New Roman"/>
          <w:sz w:val="27"/>
          <w:szCs w:val="27"/>
        </w:rPr>
        <w:t>Лебедеву Владимиру Ильичу</w:t>
      </w:r>
      <w:r w:rsidRPr="00874165" w:rsidR="00EB3731">
        <w:rPr>
          <w:rFonts w:ascii="Times New Roman" w:hAnsi="Times New Roman" w:cs="Times New Roman"/>
          <w:sz w:val="27"/>
          <w:szCs w:val="27"/>
        </w:rPr>
        <w:t xml:space="preserve"> о взыскании задолженности по </w:t>
      </w:r>
      <w:r w:rsidRPr="00874165" w:rsidR="00DC49C7">
        <w:rPr>
          <w:rFonts w:ascii="Times New Roman" w:hAnsi="Times New Roman" w:cs="Times New Roman"/>
          <w:sz w:val="27"/>
          <w:szCs w:val="27"/>
        </w:rPr>
        <w:t>оплате взносов</w:t>
      </w:r>
      <w:r w:rsidRPr="00874165" w:rsidR="00EB3731">
        <w:rPr>
          <w:rFonts w:ascii="Times New Roman" w:hAnsi="Times New Roman" w:cs="Times New Roman"/>
          <w:sz w:val="27"/>
          <w:szCs w:val="27"/>
        </w:rPr>
        <w:t xml:space="preserve"> на капитальный ремонт </w:t>
      </w:r>
      <w:r w:rsidRPr="00874165" w:rsidR="00DC49C7">
        <w:rPr>
          <w:rFonts w:ascii="Times New Roman" w:hAnsi="Times New Roman" w:cs="Times New Roman"/>
          <w:sz w:val="27"/>
          <w:szCs w:val="27"/>
        </w:rPr>
        <w:t>и пени</w:t>
      </w:r>
      <w:r w:rsidRPr="00874165" w:rsidR="00C42ECE">
        <w:rPr>
          <w:rFonts w:ascii="Times New Roman" w:hAnsi="Times New Roman" w:cs="Times New Roman"/>
          <w:sz w:val="27"/>
          <w:szCs w:val="27"/>
        </w:rPr>
        <w:t>,</w:t>
      </w:r>
    </w:p>
    <w:p w:rsidR="00C42ECE" w:rsidRPr="00874165" w:rsidP="00916DC1" w14:paraId="2E583393" w14:textId="07C9EC6B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ст.ст. 194-19</w:t>
      </w:r>
      <w:r w:rsidRPr="00874165" w:rsidR="008C784C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874165" w:rsid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ГПК РФ, </w:t>
      </w: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</w:p>
    <w:p w:rsidR="00874165" w:rsidRPr="00874165" w:rsidP="00916DC1" w14:paraId="587FDF46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B0EED" w:rsidRPr="00874165" w:rsidP="00916DC1" w14:paraId="356B744E" w14:textId="687F7845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РЕШИЛ:</w:t>
      </w:r>
    </w:p>
    <w:p w:rsidR="00BB0EED" w:rsidRPr="00874165" w:rsidP="00BB0EED" w14:paraId="3A1F9015" w14:textId="2EAFF8C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Исковые требования </w:t>
      </w:r>
      <w:r w:rsidRPr="00874165">
        <w:rPr>
          <w:rFonts w:ascii="Times New Roman" w:hAnsi="Times New Roman" w:cs="Times New Roman"/>
          <w:sz w:val="27"/>
          <w:szCs w:val="27"/>
        </w:rPr>
        <w:t>НО «Фонд капитального ремонта многоквартирных домов Тюменской области»</w:t>
      </w: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</w:t>
      </w:r>
      <w:r w:rsidRPr="00874165">
        <w:rPr>
          <w:rFonts w:ascii="Times New Roman" w:hAnsi="Times New Roman" w:cs="Times New Roman"/>
          <w:sz w:val="27"/>
          <w:szCs w:val="27"/>
        </w:rPr>
        <w:t>Лебедеву Владимиру Ильичу о взыскании задолженности по оплате взносов на капитальный ремонт и пени</w:t>
      </w: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удовлетворить </w:t>
      </w:r>
      <w:r w:rsidRPr="00874165" w:rsid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частично</w:t>
      </w: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B0EED" w:rsidRPr="00874165" w:rsidP="00BB0EED" w14:paraId="516424C5" w14:textId="493F19AC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Pr="00874165">
        <w:rPr>
          <w:rFonts w:ascii="Times New Roman" w:hAnsi="Times New Roman" w:cs="Times New Roman"/>
          <w:sz w:val="27"/>
          <w:szCs w:val="27"/>
        </w:rPr>
        <w:t xml:space="preserve">Лебедева Владимира Ильича (паспорт </w:t>
      </w:r>
      <w:r w:rsidR="00462C88">
        <w:rPr>
          <w:rFonts w:ascii="Times New Roman" w:hAnsi="Times New Roman" w:cs="Times New Roman"/>
          <w:sz w:val="27"/>
          <w:szCs w:val="27"/>
        </w:rPr>
        <w:t>…</w:t>
      </w:r>
      <w:r w:rsidRPr="00874165" w:rsidR="00874165">
        <w:rPr>
          <w:rFonts w:ascii="Times New Roman" w:hAnsi="Times New Roman" w:cs="Times New Roman"/>
          <w:sz w:val="27"/>
          <w:szCs w:val="27"/>
        </w:rPr>
        <w:t xml:space="preserve">, </w:t>
      </w:r>
      <w:r w:rsidR="00462C88">
        <w:rPr>
          <w:rFonts w:ascii="Times New Roman" w:hAnsi="Times New Roman" w:cs="Times New Roman"/>
          <w:sz w:val="27"/>
          <w:szCs w:val="27"/>
        </w:rPr>
        <w:t>…</w:t>
      </w: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пользу </w:t>
      </w:r>
      <w:r w:rsidRPr="00874165">
        <w:rPr>
          <w:rFonts w:ascii="Times New Roman" w:hAnsi="Times New Roman" w:cs="Times New Roman"/>
          <w:sz w:val="27"/>
          <w:szCs w:val="27"/>
        </w:rPr>
        <w:t xml:space="preserve">НО «Фонд капитального ремонта многоквартирных домов Тюменской области» </w:t>
      </w: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874165">
        <w:rPr>
          <w:rFonts w:ascii="Times New Roman" w:hAnsi="Times New Roman" w:cs="Times New Roman"/>
          <w:sz w:val="27"/>
          <w:szCs w:val="27"/>
        </w:rPr>
        <w:t xml:space="preserve">ИНН 7204201389) </w:t>
      </w: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задолженность по по</w:t>
      </w: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мещению, расположенному по адресу: </w:t>
      </w:r>
      <w:r w:rsidRPr="00874165">
        <w:rPr>
          <w:rFonts w:ascii="Times New Roman" w:hAnsi="Times New Roman" w:cs="Times New Roman"/>
          <w:sz w:val="27"/>
          <w:szCs w:val="27"/>
        </w:rPr>
        <w:t xml:space="preserve">г. Тюмень, ул. </w:t>
      </w:r>
      <w:r w:rsidR="00462C88">
        <w:rPr>
          <w:rFonts w:ascii="Times New Roman" w:hAnsi="Times New Roman" w:cs="Times New Roman"/>
          <w:sz w:val="27"/>
          <w:szCs w:val="27"/>
        </w:rPr>
        <w:t>…</w:t>
      </w:r>
      <w:r w:rsidRPr="00874165">
        <w:rPr>
          <w:rFonts w:ascii="Times New Roman" w:hAnsi="Times New Roman" w:cs="Times New Roman"/>
          <w:sz w:val="27"/>
          <w:szCs w:val="27"/>
        </w:rPr>
        <w:t>, д</w:t>
      </w:r>
      <w:r w:rsidR="00462C88">
        <w:rPr>
          <w:rFonts w:ascii="Times New Roman" w:hAnsi="Times New Roman" w:cs="Times New Roman"/>
          <w:sz w:val="27"/>
          <w:szCs w:val="27"/>
        </w:rPr>
        <w:t>…</w:t>
      </w: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оплате взноса на капитальный ремонт общего имущества в многоквартирном доме, за период </w:t>
      </w:r>
      <w:r w:rsidRPr="00874165">
        <w:rPr>
          <w:rFonts w:ascii="Times New Roman" w:hAnsi="Times New Roman" w:cs="Times New Roman"/>
          <w:sz w:val="27"/>
          <w:szCs w:val="27"/>
        </w:rPr>
        <w:t>с 01.0</w:t>
      </w:r>
      <w:r w:rsidRPr="00874165" w:rsidR="00874165">
        <w:rPr>
          <w:rFonts w:ascii="Times New Roman" w:hAnsi="Times New Roman" w:cs="Times New Roman"/>
          <w:sz w:val="27"/>
          <w:szCs w:val="27"/>
        </w:rPr>
        <w:t>9</w:t>
      </w:r>
      <w:r w:rsidRPr="00874165">
        <w:rPr>
          <w:rFonts w:ascii="Times New Roman" w:hAnsi="Times New Roman" w:cs="Times New Roman"/>
          <w:sz w:val="27"/>
          <w:szCs w:val="27"/>
        </w:rPr>
        <w:t xml:space="preserve">.2022 по 29.02.2024 </w:t>
      </w:r>
      <w:r w:rsidRPr="00874165">
        <w:rPr>
          <w:rFonts w:ascii="Times New Roman" w:hAnsi="Times New Roman" w:cs="Times New Roman"/>
          <w:bCs/>
          <w:sz w:val="27"/>
          <w:szCs w:val="27"/>
        </w:rPr>
        <w:t xml:space="preserve">в размере </w:t>
      </w:r>
      <w:r w:rsidRPr="00874165" w:rsidR="00874165">
        <w:rPr>
          <w:rFonts w:ascii="Times New Roman" w:hAnsi="Times New Roman" w:cs="Times New Roman"/>
          <w:sz w:val="27"/>
          <w:szCs w:val="27"/>
        </w:rPr>
        <w:t>7087,50</w:t>
      </w:r>
      <w:r w:rsidRPr="00874165">
        <w:rPr>
          <w:rFonts w:ascii="Times New Roman" w:hAnsi="Times New Roman" w:cs="Times New Roman"/>
          <w:sz w:val="27"/>
          <w:szCs w:val="27"/>
        </w:rPr>
        <w:t xml:space="preserve"> руб., </w:t>
      </w:r>
      <w:r w:rsidRPr="00874165">
        <w:rPr>
          <w:rFonts w:ascii="Times New Roman" w:hAnsi="Times New Roman" w:cs="Times New Roman"/>
          <w:bCs/>
          <w:sz w:val="27"/>
          <w:szCs w:val="27"/>
        </w:rPr>
        <w:t>пени за просрочку обязательства в разм</w:t>
      </w:r>
      <w:r w:rsidRPr="00874165">
        <w:rPr>
          <w:rFonts w:ascii="Times New Roman" w:hAnsi="Times New Roman" w:cs="Times New Roman"/>
          <w:bCs/>
          <w:sz w:val="27"/>
          <w:szCs w:val="27"/>
        </w:rPr>
        <w:t xml:space="preserve">ере </w:t>
      </w:r>
      <w:r w:rsidRPr="00874165" w:rsidR="00874165">
        <w:rPr>
          <w:rFonts w:ascii="Times New Roman" w:hAnsi="Times New Roman" w:cs="Times New Roman"/>
          <w:sz w:val="27"/>
          <w:szCs w:val="27"/>
        </w:rPr>
        <w:t>1745,39</w:t>
      </w:r>
      <w:r w:rsidRPr="00874165">
        <w:rPr>
          <w:rFonts w:ascii="Times New Roman" w:hAnsi="Times New Roman" w:cs="Times New Roman"/>
          <w:sz w:val="27"/>
          <w:szCs w:val="27"/>
        </w:rPr>
        <w:t xml:space="preserve"> руб.,</w:t>
      </w:r>
      <w:r w:rsidRPr="00874165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874165" w:rsidR="00916DC1">
        <w:rPr>
          <w:rFonts w:ascii="Times New Roman" w:hAnsi="Times New Roman" w:cs="Times New Roman"/>
          <w:sz w:val="27"/>
          <w:szCs w:val="27"/>
        </w:rPr>
        <w:t>расходы</w:t>
      </w:r>
      <w:r w:rsidRPr="00874165">
        <w:rPr>
          <w:rFonts w:ascii="Times New Roman" w:hAnsi="Times New Roman" w:cs="Times New Roman"/>
          <w:sz w:val="27"/>
          <w:szCs w:val="27"/>
        </w:rPr>
        <w:t xml:space="preserve"> по уплате государственной пошлины в размере </w:t>
      </w:r>
      <w:r w:rsidR="003C7368">
        <w:rPr>
          <w:rFonts w:ascii="Times New Roman" w:hAnsi="Times New Roman" w:cs="Times New Roman"/>
          <w:sz w:val="27"/>
          <w:szCs w:val="27"/>
        </w:rPr>
        <w:t>3222,80</w:t>
      </w:r>
      <w:r w:rsidRPr="00874165">
        <w:rPr>
          <w:rFonts w:ascii="Times New Roman" w:hAnsi="Times New Roman" w:cs="Times New Roman"/>
          <w:sz w:val="27"/>
          <w:szCs w:val="27"/>
        </w:rPr>
        <w:t xml:space="preserve"> руб. </w:t>
      </w:r>
    </w:p>
    <w:p w:rsidR="00A87864" w:rsidRPr="00874165" w:rsidP="00A87864" w14:paraId="3DF4DCE4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A87864" w:rsidRPr="00874165" w:rsidP="00A87864" w14:paraId="75CADC95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трех дней со дня объявления</w:t>
      </w: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резолютивной части решения суда, если лица, участвующие в деле, их представители присутствовали в судебном заседании;</w:t>
      </w:r>
    </w:p>
    <w:p w:rsidR="00A87864" w:rsidRPr="00874165" w:rsidP="00A87864" w14:paraId="027D4475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</w:t>
      </w: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>овали в судебном заседании.</w:t>
      </w:r>
    </w:p>
    <w:p w:rsidR="00A87864" w:rsidRPr="00874165" w:rsidP="00A87864" w14:paraId="1AB7E797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4165">
        <w:rPr>
          <w:rFonts w:ascii="Times New Roman" w:hAnsi="Times New Roman" w:cs="Times New Roman"/>
          <w:sz w:val="27"/>
          <w:szCs w:val="27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A87864" w:rsidRPr="00874165" w:rsidP="00916DC1" w14:paraId="50E30B32" w14:textId="7D35E02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может быть обжаловано в апелляционном порядке в течение месяца с</w:t>
      </w:r>
      <w:r w:rsidRPr="00874165">
        <w:rPr>
          <w:rFonts w:ascii="Times New Roman" w:eastAsia="Times New Roman" w:hAnsi="Times New Roman" w:cs="Times New Roman"/>
          <w:sz w:val="27"/>
          <w:szCs w:val="27"/>
          <w:lang w:eastAsia="ru-RU"/>
        </w:rPr>
        <w:t>о дня принятия решения суда в окончательной форме в Нижневартовский городской суд ХМАО - Югры через мирового судью судебного участка № 2.</w:t>
      </w:r>
    </w:p>
    <w:p w:rsidR="00A87864" w:rsidRPr="00874165" w:rsidP="00A87864" w14:paraId="4EFFFAB9" w14:textId="489CE403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…</w:t>
      </w:r>
    </w:p>
    <w:p w:rsidR="00A46275" w:rsidRPr="00874165" w:rsidP="00D564D7" w14:paraId="7E6B83EA" w14:textId="2E2D264B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74165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874165">
        <w:rPr>
          <w:rFonts w:ascii="Times New Roman" w:hAnsi="Times New Roman" w:cs="Times New Roman"/>
          <w:sz w:val="27"/>
          <w:szCs w:val="27"/>
        </w:rPr>
        <w:tab/>
      </w:r>
      <w:r w:rsidRPr="00874165">
        <w:rPr>
          <w:rFonts w:ascii="Times New Roman" w:hAnsi="Times New Roman" w:cs="Times New Roman"/>
          <w:sz w:val="27"/>
          <w:szCs w:val="27"/>
        </w:rPr>
        <w:tab/>
      </w:r>
      <w:r w:rsidRPr="00874165">
        <w:rPr>
          <w:rFonts w:ascii="Times New Roman" w:hAnsi="Times New Roman" w:cs="Times New Roman"/>
          <w:sz w:val="27"/>
          <w:szCs w:val="27"/>
        </w:rPr>
        <w:tab/>
      </w:r>
      <w:r w:rsidRPr="00874165">
        <w:rPr>
          <w:rFonts w:ascii="Times New Roman" w:hAnsi="Times New Roman" w:cs="Times New Roman"/>
          <w:sz w:val="27"/>
          <w:szCs w:val="27"/>
        </w:rPr>
        <w:tab/>
      </w:r>
      <w:r w:rsidRPr="00874165">
        <w:rPr>
          <w:rFonts w:ascii="Times New Roman" w:hAnsi="Times New Roman" w:cs="Times New Roman"/>
          <w:sz w:val="27"/>
          <w:szCs w:val="27"/>
        </w:rPr>
        <w:tab/>
      </w:r>
      <w:r w:rsidRPr="00874165">
        <w:rPr>
          <w:rFonts w:ascii="Times New Roman" w:hAnsi="Times New Roman" w:cs="Times New Roman"/>
          <w:sz w:val="27"/>
          <w:szCs w:val="27"/>
        </w:rPr>
        <w:tab/>
        <w:t xml:space="preserve">            Л.И. Трифонова</w:t>
      </w:r>
    </w:p>
    <w:sectPr w:rsidSect="00121533">
      <w:footerReference w:type="default" r:id="rId4"/>
      <w:pgSz w:w="11906" w:h="16838"/>
      <w:pgMar w:top="28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24C5F"/>
    <w:rsid w:val="000906F8"/>
    <w:rsid w:val="00095F65"/>
    <w:rsid w:val="000D5C05"/>
    <w:rsid w:val="000F3BB5"/>
    <w:rsid w:val="00106A9C"/>
    <w:rsid w:val="00121533"/>
    <w:rsid w:val="00131361"/>
    <w:rsid w:val="001776D2"/>
    <w:rsid w:val="001A41A7"/>
    <w:rsid w:val="001C64C5"/>
    <w:rsid w:val="00222708"/>
    <w:rsid w:val="00230A42"/>
    <w:rsid w:val="002C5079"/>
    <w:rsid w:val="002D68DC"/>
    <w:rsid w:val="002F0259"/>
    <w:rsid w:val="00350066"/>
    <w:rsid w:val="00380471"/>
    <w:rsid w:val="003C7368"/>
    <w:rsid w:val="003D5213"/>
    <w:rsid w:val="003E25AE"/>
    <w:rsid w:val="004375DC"/>
    <w:rsid w:val="00462C88"/>
    <w:rsid w:val="004F4651"/>
    <w:rsid w:val="0059186C"/>
    <w:rsid w:val="005923DA"/>
    <w:rsid w:val="005B4B25"/>
    <w:rsid w:val="00643362"/>
    <w:rsid w:val="00674F64"/>
    <w:rsid w:val="00687879"/>
    <w:rsid w:val="006C0B92"/>
    <w:rsid w:val="006C150B"/>
    <w:rsid w:val="006F7440"/>
    <w:rsid w:val="007208CE"/>
    <w:rsid w:val="007D76B3"/>
    <w:rsid w:val="00812847"/>
    <w:rsid w:val="008553D6"/>
    <w:rsid w:val="00855B92"/>
    <w:rsid w:val="00866081"/>
    <w:rsid w:val="00874165"/>
    <w:rsid w:val="008743C0"/>
    <w:rsid w:val="00877D15"/>
    <w:rsid w:val="00882639"/>
    <w:rsid w:val="00887834"/>
    <w:rsid w:val="008A07F8"/>
    <w:rsid w:val="008A10BD"/>
    <w:rsid w:val="008B37E9"/>
    <w:rsid w:val="008C784C"/>
    <w:rsid w:val="008F7D8B"/>
    <w:rsid w:val="00916DC1"/>
    <w:rsid w:val="009256AC"/>
    <w:rsid w:val="009279A3"/>
    <w:rsid w:val="00955AD5"/>
    <w:rsid w:val="00960B1C"/>
    <w:rsid w:val="009827DB"/>
    <w:rsid w:val="009D6210"/>
    <w:rsid w:val="009D6402"/>
    <w:rsid w:val="00A20D07"/>
    <w:rsid w:val="00A46275"/>
    <w:rsid w:val="00A87864"/>
    <w:rsid w:val="00B007C8"/>
    <w:rsid w:val="00B15C1B"/>
    <w:rsid w:val="00B266E0"/>
    <w:rsid w:val="00B51057"/>
    <w:rsid w:val="00B82B39"/>
    <w:rsid w:val="00B84A3D"/>
    <w:rsid w:val="00BB0EED"/>
    <w:rsid w:val="00C22068"/>
    <w:rsid w:val="00C341B3"/>
    <w:rsid w:val="00C42ECE"/>
    <w:rsid w:val="00C903CE"/>
    <w:rsid w:val="00C9428E"/>
    <w:rsid w:val="00CA34A3"/>
    <w:rsid w:val="00CB1B4F"/>
    <w:rsid w:val="00D24E18"/>
    <w:rsid w:val="00D33A53"/>
    <w:rsid w:val="00D46A7E"/>
    <w:rsid w:val="00D564D7"/>
    <w:rsid w:val="00D67C65"/>
    <w:rsid w:val="00D83B2C"/>
    <w:rsid w:val="00D93881"/>
    <w:rsid w:val="00D971C5"/>
    <w:rsid w:val="00DC49C7"/>
    <w:rsid w:val="00DC4A3E"/>
    <w:rsid w:val="00DE1059"/>
    <w:rsid w:val="00E02EC0"/>
    <w:rsid w:val="00E80AB0"/>
    <w:rsid w:val="00E94212"/>
    <w:rsid w:val="00EB2907"/>
    <w:rsid w:val="00EB3731"/>
    <w:rsid w:val="00EC030A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